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80" w:rsidRDefault="00CD358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26C41" w:rsidRPr="00B26C41" w:rsidRDefault="00B26C41" w:rsidP="00B26C4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B26C41">
        <w:rPr>
          <w:rFonts w:ascii="Calibri" w:eastAsia="Calibri" w:hAnsi="Calibri" w:cs="Calibri"/>
          <w:b/>
          <w:sz w:val="32"/>
          <w:szCs w:val="24"/>
          <w:u w:val="single"/>
        </w:rPr>
        <w:t>ANEXO 05 - MODELO DE AUTODECLARAÇÃO ÉTNICO-RACIAL</w:t>
      </w:r>
    </w:p>
    <w:p w:rsidR="00B26C41" w:rsidRDefault="00B26C4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26C41" w:rsidRPr="00D52254" w:rsidRDefault="00B26C41" w:rsidP="00B26C4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837E06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bookmarkStart w:id="0" w:name="_GoBack"/>
      <w:bookmarkEnd w:id="0"/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B26C41" w:rsidRDefault="00B26C41" w:rsidP="00B26C41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B26C41" w:rsidRDefault="00B26C4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26C41" w:rsidRDefault="00B26C4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150C8D" w:rsidP="00B26C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150C8D" w:rsidP="00B26C41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</w:t>
      </w:r>
      <w:r w:rsidR="00B26C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___________________________________________________________,</w:t>
      </w:r>
      <w:r w:rsidR="00B26C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CPF nº_______________________, RG nº ______________</w:t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</w:r>
      <w:r w:rsidR="00B26C41">
        <w:rPr>
          <w:rFonts w:ascii="Calibri" w:eastAsia="Calibri" w:hAnsi="Calibri" w:cs="Calibri"/>
        </w:rPr>
        <w:softHyphen/>
        <w:t>_____</w:t>
      </w:r>
      <w:r>
        <w:rPr>
          <w:rFonts w:ascii="Calibri" w:eastAsia="Calibri" w:hAnsi="Calibri" w:cs="Calibri"/>
        </w:rPr>
        <w:t xml:space="preserve">_____, DECLARO, para fins de participação no Edital </w:t>
      </w:r>
      <w:r w:rsidR="00B26C41" w:rsidRPr="00B26C41">
        <w:rPr>
          <w:rStyle w:val="Forte"/>
          <w:rFonts w:ascii="Calibri" w:eastAsia="Calibri" w:hAnsi="Calibri" w:cs="Calibri"/>
          <w:b w:val="0"/>
          <w:color w:val="000000" w:themeColor="text1"/>
        </w:rPr>
        <w:t>DE CHAMAMENTO PÚBLICO SECULT-GBA Nº 04/2024</w:t>
      </w:r>
      <w:r w:rsidR="00B26C41">
        <w:rPr>
          <w:rStyle w:val="Forte"/>
          <w:rFonts w:ascii="Calibri" w:eastAsia="Calibri" w:hAnsi="Calibri" w:cs="Calibri"/>
          <w:b w:val="0"/>
          <w:color w:val="000000" w:themeColor="text1"/>
        </w:rPr>
        <w:t xml:space="preserve"> (</w:t>
      </w:r>
      <w:r w:rsidR="00B26C41" w:rsidRPr="00B26C41">
        <w:t>PREMIAÇÃO DE PONTOS DE CULTURA</w:t>
      </w:r>
      <w:r>
        <w:rPr>
          <w:rFonts w:ascii="Calibri" w:eastAsia="Calibri" w:hAnsi="Calibri" w:cs="Calibri"/>
        </w:rPr>
        <w:t>), que sou ______________________________</w:t>
      </w:r>
      <w:r w:rsidR="00B26C41">
        <w:rPr>
          <w:rFonts w:ascii="Calibri" w:eastAsia="Calibri" w:hAnsi="Calibri" w:cs="Calibri"/>
        </w:rPr>
        <w:t xml:space="preserve"> </w:t>
      </w:r>
      <w:r w:rsidRPr="00B26C41">
        <w:rPr>
          <w:rFonts w:ascii="Calibri" w:eastAsia="Calibri" w:hAnsi="Calibri" w:cs="Calibri"/>
          <w:color w:val="FF0000"/>
        </w:rPr>
        <w:t>(informar se é NEGRO OU INDÍGENA).</w:t>
      </w: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150C8D" w:rsidP="00B26C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B26C41" w:rsidP="00B26C4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Guarabira-PB, em ______ de 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</w:t>
      </w:r>
    </w:p>
    <w:p w:rsidR="00CD3580" w:rsidRDefault="00CD3580" w:rsidP="00B26C4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CD3580" w:rsidRDefault="00CD3580" w:rsidP="00B26C4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150C8D" w:rsidP="00B26C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CD3580" w:rsidRDefault="00CD3580" w:rsidP="00B26C41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CD3580" w:rsidRDefault="00150C8D" w:rsidP="00B26C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D3580" w:rsidRDefault="00CD3580" w:rsidP="00B26C4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26C41" w:rsidRDefault="00B26C4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B26C4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E8" w:rsidRDefault="008511E8">
      <w:pPr>
        <w:spacing w:line="240" w:lineRule="auto"/>
      </w:pPr>
      <w:r>
        <w:separator/>
      </w:r>
    </w:p>
  </w:endnote>
  <w:endnote w:type="continuationSeparator" w:id="0">
    <w:p w:rsidR="008511E8" w:rsidRDefault="00851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E8" w:rsidRDefault="008511E8">
      <w:pPr>
        <w:spacing w:line="240" w:lineRule="auto"/>
      </w:pPr>
      <w:r>
        <w:separator/>
      </w:r>
    </w:p>
  </w:footnote>
  <w:footnote w:type="continuationSeparator" w:id="0">
    <w:p w:rsidR="008511E8" w:rsidRDefault="00851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6" w:rsidRDefault="00C75216" w:rsidP="00C75216">
    <w:pPr>
      <w:tabs>
        <w:tab w:val="center" w:pos="4252"/>
        <w:tab w:val="right" w:pos="8504"/>
      </w:tabs>
      <w:ind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963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8f2N0d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C75216" w:rsidRDefault="00C75216" w:rsidP="00C75216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" fillcolor="#00b050" stroked="f">
              <v:textbox inset="2.53958mm,2.53958mm,2.53958mm,2.53958mm">
                <w:txbxContent>
                  <w:p w:rsidR="00C75216" w:rsidRDefault="00C75216" w:rsidP="00C75216">
                    <w:pPr>
                      <w:spacing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5216" w:rsidRDefault="00C75216" w:rsidP="00C75216">
                          <w:pPr>
                            <w:pStyle w:val="Rodap"/>
                            <w:ind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-ALDIR BLANC EM GUARABIRA-PB</w:t>
                          </w:r>
                        </w:p>
                        <w:p w:rsidR="00C75216" w:rsidRDefault="00C75216" w:rsidP="00C75216">
                          <w:pPr>
                            <w:ind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6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" filled="f" stroked="f">
              <v:textbox inset="2.53958mm,1.2694mm,2.53958mm,1.2694mm">
                <w:txbxContent>
                  <w:p w:rsidR="00C75216" w:rsidRDefault="00C75216" w:rsidP="00C75216">
                    <w:pPr>
                      <w:pStyle w:val="Rodap"/>
                      <w:ind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-ALDIR BLANC EM GUARABIRA-PB</w:t>
                    </w:r>
                  </w:p>
                  <w:p w:rsidR="00C75216" w:rsidRDefault="00C75216" w:rsidP="00C75216">
                    <w:pPr>
                      <w:ind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1639570</wp:posOffset>
          </wp:positionH>
          <wp:positionV relativeFrom="paragraph">
            <wp:posOffset>-147320</wp:posOffset>
          </wp:positionV>
          <wp:extent cx="4154170" cy="5194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580" w:rsidRDefault="00CD35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80"/>
    <w:rsid w:val="00150C8D"/>
    <w:rsid w:val="00837E06"/>
    <w:rsid w:val="008511E8"/>
    <w:rsid w:val="00B26C41"/>
    <w:rsid w:val="00BB1215"/>
    <w:rsid w:val="00C75216"/>
    <w:rsid w:val="00C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CB342"/>
  <w15:docId w15:val="{F75EABCE-07A1-45B4-A52F-52DBD2B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216"/>
  </w:style>
  <w:style w:type="paragraph" w:styleId="Rodap">
    <w:name w:val="footer"/>
    <w:basedOn w:val="Normal"/>
    <w:link w:val="RodapChar"/>
    <w:uiPriority w:val="99"/>
    <w:unhideWhenUsed/>
    <w:qFormat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216"/>
  </w:style>
  <w:style w:type="character" w:styleId="Forte">
    <w:name w:val="Strong"/>
    <w:uiPriority w:val="22"/>
    <w:qFormat/>
    <w:rsid w:val="00B26C4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2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Sec. Cultura PMG</cp:lastModifiedBy>
  <cp:revision>4</cp:revision>
  <dcterms:created xsi:type="dcterms:W3CDTF">2024-08-25T16:01:00Z</dcterms:created>
  <dcterms:modified xsi:type="dcterms:W3CDTF">2024-08-27T04:43:00Z</dcterms:modified>
</cp:coreProperties>
</file>